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42" w:rsidRDefault="006019DC">
      <w:pPr>
        <w:pStyle w:val="Heading1"/>
        <w:spacing w:before="65"/>
        <w:ind w:left="2932"/>
      </w:pP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 xml:space="preserve">№ </w:t>
      </w:r>
      <w:r w:rsidR="00E575DB">
        <w:t>4</w:t>
      </w:r>
    </w:p>
    <w:p w:rsidR="00A70A42" w:rsidRDefault="00A70A42">
      <w:pPr>
        <w:pStyle w:val="a3"/>
        <w:spacing w:before="4"/>
        <w:ind w:left="0"/>
        <w:jc w:val="left"/>
        <w:rPr>
          <w:b/>
        </w:rPr>
      </w:pPr>
    </w:p>
    <w:p w:rsidR="00A70A42" w:rsidRDefault="006019DC">
      <w:pPr>
        <w:pStyle w:val="Heading2"/>
        <w:ind w:left="2931" w:right="2361"/>
      </w:pPr>
      <w:r>
        <w:t>Расчет</w:t>
      </w:r>
      <w:r>
        <w:rPr>
          <w:spacing w:val="-2"/>
        </w:rPr>
        <w:t xml:space="preserve"> </w:t>
      </w:r>
      <w:r>
        <w:t>финансовых</w:t>
      </w:r>
      <w:r>
        <w:rPr>
          <w:spacing w:val="-5"/>
        </w:rPr>
        <w:t xml:space="preserve"> </w:t>
      </w:r>
      <w:r>
        <w:t>показателей</w:t>
      </w:r>
    </w:p>
    <w:p w:rsidR="00A70A42" w:rsidRDefault="006019DC">
      <w:pPr>
        <w:pStyle w:val="a3"/>
        <w:spacing w:before="268"/>
        <w:ind w:right="104" w:firstLine="566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работы:</w:t>
      </w:r>
      <w:r>
        <w:rPr>
          <w:i/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определять финансовые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-4"/>
        </w:rPr>
        <w:t xml:space="preserve"> </w:t>
      </w:r>
      <w:r>
        <w:t>деятельности.</w:t>
      </w:r>
    </w:p>
    <w:p w:rsidR="00A70A42" w:rsidRDefault="00A70A42">
      <w:pPr>
        <w:pStyle w:val="a3"/>
        <w:spacing w:before="4"/>
        <w:ind w:left="0"/>
        <w:jc w:val="left"/>
      </w:pPr>
    </w:p>
    <w:p w:rsidR="00A70A42" w:rsidRDefault="006019DC">
      <w:pPr>
        <w:pStyle w:val="Heading1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A70A42" w:rsidRDefault="00A70A42">
      <w:pPr>
        <w:pStyle w:val="a3"/>
        <w:spacing w:before="6"/>
        <w:ind w:left="0"/>
        <w:jc w:val="left"/>
        <w:rPr>
          <w:b/>
          <w:sz w:val="27"/>
        </w:rPr>
      </w:pPr>
    </w:p>
    <w:p w:rsidR="00A70A42" w:rsidRDefault="006019DC">
      <w:pPr>
        <w:pStyle w:val="a3"/>
        <w:ind w:right="108" w:firstLine="566"/>
      </w:pPr>
      <w:r>
        <w:rPr>
          <w:b/>
          <w:i/>
        </w:rPr>
        <w:t xml:space="preserve">Финансовый результат </w:t>
      </w:r>
      <w:r>
        <w:t>- это конечный экономический итог 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прибыли</w:t>
      </w:r>
      <w:r>
        <w:rPr>
          <w:spacing w:val="1"/>
        </w:rPr>
        <w:t xml:space="preserve"> </w:t>
      </w:r>
      <w:r>
        <w:t>(дохода)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убытка.</w:t>
      </w:r>
    </w:p>
    <w:p w:rsidR="00A70A42" w:rsidRDefault="006019DC">
      <w:pPr>
        <w:pStyle w:val="a3"/>
        <w:spacing w:before="1"/>
        <w:ind w:right="120" w:firstLine="566"/>
      </w:pPr>
      <w:r>
        <w:t>Итоговый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(услуг),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(средств)</w:t>
      </w:r>
      <w:r>
        <w:rPr>
          <w:spacing w:val="1"/>
        </w:rPr>
        <w:t xml:space="preserve"> </w:t>
      </w:r>
      <w:r>
        <w:t>компании,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spellStart"/>
      <w:r>
        <w:t>внереализационных</w:t>
      </w:r>
      <w:proofErr w:type="spellEnd"/>
      <w:r>
        <w:rPr>
          <w:spacing w:val="2"/>
        </w:rPr>
        <w:t xml:space="preserve"> </w:t>
      </w:r>
      <w:r>
        <w:t>сделок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так</w:t>
      </w:r>
      <w:r>
        <w:rPr>
          <w:spacing w:val="5"/>
        </w:rPr>
        <w:t xml:space="preserve"> </w:t>
      </w:r>
      <w:r>
        <w:t>далее.</w:t>
      </w:r>
    </w:p>
    <w:p w:rsidR="00A70A42" w:rsidRDefault="006019DC">
      <w:pPr>
        <w:pStyle w:val="a3"/>
        <w:ind w:right="109" w:firstLine="566"/>
      </w:pPr>
      <w:r>
        <w:rPr>
          <w:i/>
        </w:rPr>
        <w:t>Финансовые</w:t>
      </w:r>
      <w:r>
        <w:rPr>
          <w:i/>
          <w:spacing w:val="1"/>
        </w:rPr>
        <w:t xml:space="preserve"> </w:t>
      </w:r>
      <w:r>
        <w:rPr>
          <w:i/>
        </w:rPr>
        <w:t xml:space="preserve">результаты </w:t>
      </w:r>
      <w:r>
        <w:t>организации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выражаются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убыток.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прибыль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производство (закупку) продукции, то деятельность трактуется как прибыльная. 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превышают</w:t>
      </w:r>
      <w:r>
        <w:rPr>
          <w:spacing w:val="1"/>
        </w:rPr>
        <w:t xml:space="preserve"> </w:t>
      </w:r>
      <w:r>
        <w:t>доход</w:t>
      </w:r>
      <w:r>
        <w:rPr>
          <w:spacing w:val="1"/>
        </w:rPr>
        <w:t xml:space="preserve"> </w:t>
      </w:r>
      <w:r>
        <w:t>компании,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убыточности</w:t>
      </w:r>
      <w:r>
        <w:rPr>
          <w:spacing w:val="3"/>
        </w:rPr>
        <w:t xml:space="preserve"> </w:t>
      </w:r>
      <w:r>
        <w:t>работы.</w:t>
      </w:r>
    </w:p>
    <w:p w:rsidR="00A70A42" w:rsidRDefault="006019DC">
      <w:pPr>
        <w:pStyle w:val="a3"/>
        <w:ind w:right="103" w:firstLine="566"/>
      </w:pPr>
      <w:r>
        <w:t>Существует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наличие,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предприятия.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фирмы:</w:t>
      </w:r>
      <w:r>
        <w:rPr>
          <w:spacing w:val="1"/>
        </w:rPr>
        <w:t xml:space="preserve"> </w:t>
      </w:r>
      <w:r>
        <w:t>себестоимость,</w:t>
      </w:r>
      <w:r>
        <w:rPr>
          <w:spacing w:val="-2"/>
        </w:rPr>
        <w:t xml:space="preserve"> </w:t>
      </w:r>
      <w:r>
        <w:t>выручка,</w:t>
      </w:r>
      <w:r>
        <w:rPr>
          <w:spacing w:val="-1"/>
        </w:rPr>
        <w:t xml:space="preserve"> </w:t>
      </w:r>
      <w:r>
        <w:t>прибыль.</w:t>
      </w:r>
    </w:p>
    <w:p w:rsidR="00A70A42" w:rsidRDefault="006019DC">
      <w:pPr>
        <w:pStyle w:val="a3"/>
        <w:spacing w:before="2"/>
        <w:ind w:right="107" w:firstLine="566"/>
      </w:pPr>
      <w:r>
        <w:rPr>
          <w:b/>
          <w:i/>
        </w:rPr>
        <w:t xml:space="preserve">Прибыль </w:t>
      </w:r>
      <w:r>
        <w:t>в общем виде представляет собой разницу между ценой продукц</w:t>
      </w:r>
      <w:proofErr w:type="gramStart"/>
      <w:r>
        <w:t>ии и</w:t>
      </w:r>
      <w:r>
        <w:rPr>
          <w:spacing w:val="1"/>
        </w:rPr>
        <w:t xml:space="preserve"> </w:t>
      </w:r>
      <w:r>
        <w:t>её</w:t>
      </w:r>
      <w:proofErr w:type="gramEnd"/>
      <w:r>
        <w:rPr>
          <w:spacing w:val="1"/>
        </w:rPr>
        <w:t xml:space="preserve"> </w:t>
      </w:r>
      <w:r>
        <w:t>себестоимостью,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предприятию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разницу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выручкой</w:t>
      </w:r>
      <w:r>
        <w:rPr>
          <w:spacing w:val="-2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себестоимостью</w:t>
      </w:r>
      <w:r>
        <w:rPr>
          <w:spacing w:val="-3"/>
        </w:rPr>
        <w:t xml:space="preserve"> </w:t>
      </w:r>
      <w:r>
        <w:t>реализованной</w:t>
      </w:r>
      <w:r>
        <w:rPr>
          <w:spacing w:val="-2"/>
        </w:rPr>
        <w:t xml:space="preserve"> </w:t>
      </w:r>
      <w:r>
        <w:t>продукции.</w:t>
      </w:r>
    </w:p>
    <w:p w:rsidR="00A70A42" w:rsidRDefault="006019DC">
      <w:pPr>
        <w:spacing w:line="321" w:lineRule="exact"/>
        <w:ind w:left="679"/>
        <w:jc w:val="both"/>
        <w:rPr>
          <w:sz w:val="28"/>
        </w:rPr>
      </w:pPr>
      <w:r>
        <w:rPr>
          <w:i/>
          <w:sz w:val="28"/>
        </w:rPr>
        <w:t>Прибыль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единицы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продукции </w:t>
      </w:r>
      <w:r>
        <w:rPr>
          <w:sz w:val="28"/>
        </w:rPr>
        <w:t>определяется</w:t>
      </w:r>
    </w:p>
    <w:p w:rsidR="00A70A42" w:rsidRDefault="006019DC">
      <w:pPr>
        <w:ind w:left="679" w:right="4015" w:firstLine="3912"/>
        <w:jc w:val="both"/>
        <w:rPr>
          <w:sz w:val="28"/>
        </w:rPr>
      </w:pPr>
      <w:proofErr w:type="gramStart"/>
      <w:r>
        <w:rPr>
          <w:i/>
          <w:sz w:val="28"/>
        </w:rPr>
        <w:t>П</w:t>
      </w:r>
      <w:proofErr w:type="gramEnd"/>
      <w:r>
        <w:rPr>
          <w:i/>
          <w:sz w:val="28"/>
        </w:rPr>
        <w:t xml:space="preserve"> = Ц – С, руб.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Прибыль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всего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объёма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определяется</w:t>
      </w:r>
    </w:p>
    <w:p w:rsidR="00A70A42" w:rsidRDefault="006019DC">
      <w:pPr>
        <w:spacing w:before="1"/>
        <w:ind w:left="4265"/>
        <w:jc w:val="both"/>
        <w:rPr>
          <w:i/>
          <w:sz w:val="28"/>
        </w:rPr>
      </w:pPr>
      <w:proofErr w:type="gramStart"/>
      <w:r>
        <w:rPr>
          <w:i/>
          <w:sz w:val="28"/>
        </w:rPr>
        <w:t>П</w:t>
      </w:r>
      <w:proofErr w:type="gram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(Ц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С) * N,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руб.</w:t>
      </w:r>
    </w:p>
    <w:p w:rsidR="00A70A42" w:rsidRDefault="006019DC">
      <w:pPr>
        <w:pStyle w:val="a3"/>
        <w:spacing w:line="322" w:lineRule="exact"/>
        <w:ind w:left="679"/>
      </w:pPr>
      <w:r>
        <w:t>где</w:t>
      </w:r>
      <w:r>
        <w:rPr>
          <w:spacing w:val="68"/>
        </w:rPr>
        <w:t xml:space="preserve"> </w:t>
      </w:r>
      <w:proofErr w:type="gramStart"/>
      <w:r>
        <w:t>Ц</w:t>
      </w:r>
      <w:proofErr w:type="gramEnd"/>
      <w:r>
        <w:rPr>
          <w:spacing w:val="-2"/>
        </w:rPr>
        <w:t xml:space="preserve"> </w:t>
      </w:r>
      <w:r>
        <w:t>– цена,</w:t>
      </w:r>
      <w:r>
        <w:rPr>
          <w:spacing w:val="-4"/>
        </w:rPr>
        <w:t xml:space="preserve"> </w:t>
      </w:r>
      <w:r>
        <w:t>руб.</w:t>
      </w:r>
    </w:p>
    <w:p w:rsidR="00A70A42" w:rsidRDefault="006019DC">
      <w:pPr>
        <w:pStyle w:val="a3"/>
        <w:spacing w:line="322" w:lineRule="exact"/>
        <w:ind w:left="1236"/>
      </w:pPr>
      <w:r>
        <w:t>С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себестоимость,</w:t>
      </w:r>
      <w:r>
        <w:rPr>
          <w:spacing w:val="-2"/>
        </w:rPr>
        <w:t xml:space="preserve"> </w:t>
      </w:r>
      <w:r>
        <w:t>руб.</w:t>
      </w:r>
    </w:p>
    <w:p w:rsidR="00A70A42" w:rsidRDefault="006019DC">
      <w:pPr>
        <w:pStyle w:val="a3"/>
        <w:spacing w:line="322" w:lineRule="exact"/>
        <w:ind w:left="1238"/>
      </w:pPr>
      <w:r>
        <w:t>N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объём продукции,</w:t>
      </w:r>
      <w:r>
        <w:rPr>
          <w:spacing w:val="-2"/>
        </w:rPr>
        <w:t xml:space="preserve"> </w:t>
      </w:r>
      <w:r>
        <w:t>шт.</w:t>
      </w:r>
    </w:p>
    <w:p w:rsidR="00A70A42" w:rsidRDefault="006019DC">
      <w:pPr>
        <w:ind w:left="112" w:right="108" w:firstLine="566"/>
        <w:jc w:val="both"/>
        <w:rPr>
          <w:sz w:val="28"/>
        </w:rPr>
      </w:pPr>
      <w:r>
        <w:rPr>
          <w:b/>
          <w:i/>
          <w:sz w:val="28"/>
        </w:rPr>
        <w:t xml:space="preserve">Общая сумма балансовая прибыли </w:t>
      </w:r>
      <w:r>
        <w:rPr>
          <w:sz w:val="28"/>
        </w:rPr>
        <w:t>предприятия складывается из прибыли 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прибыли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формуле:</w:t>
      </w:r>
    </w:p>
    <w:p w:rsidR="00A70A42" w:rsidRDefault="006019DC">
      <w:pPr>
        <w:pStyle w:val="a3"/>
        <w:spacing w:before="6"/>
        <w:ind w:left="2357" w:right="2361"/>
        <w:jc w:val="center"/>
        <w:rPr>
          <w:rFonts w:ascii="Cambria Math" w:hAnsi="Cambria Math"/>
        </w:rPr>
      </w:pPr>
      <w:r>
        <w:rPr>
          <w:rFonts w:ascii="Cambria Math" w:hAnsi="Cambria Math"/>
          <w:w w:val="105"/>
        </w:rPr>
        <w:t>П</w:t>
      </w:r>
      <w:r>
        <w:rPr>
          <w:rFonts w:ascii="Cambria Math" w:hAnsi="Cambria Math"/>
          <w:w w:val="105"/>
          <w:vertAlign w:val="subscript"/>
        </w:rPr>
        <w:t>б</w:t>
      </w:r>
      <w:r>
        <w:rPr>
          <w:rFonts w:ascii="Cambria Math" w:hAnsi="Cambria Math"/>
          <w:spacing w:val="15"/>
          <w:w w:val="105"/>
        </w:rPr>
        <w:t xml:space="preserve"> </w:t>
      </w:r>
      <w:r>
        <w:rPr>
          <w:rFonts w:ascii="Cambria Math" w:hAnsi="Cambria Math"/>
          <w:w w:val="105"/>
        </w:rPr>
        <w:t>=</w:t>
      </w:r>
      <w:r>
        <w:rPr>
          <w:rFonts w:ascii="Cambria Math" w:hAnsi="Cambria Math"/>
          <w:spacing w:val="5"/>
          <w:w w:val="105"/>
        </w:rPr>
        <w:t xml:space="preserve"> </w:t>
      </w:r>
      <w:proofErr w:type="spellStart"/>
      <w:r>
        <w:rPr>
          <w:rFonts w:ascii="Cambria Math" w:hAnsi="Cambria Math"/>
          <w:w w:val="105"/>
        </w:rPr>
        <w:t>±</w:t>
      </w:r>
      <w:proofErr w:type="gramStart"/>
      <w:r>
        <w:rPr>
          <w:rFonts w:ascii="Cambria Math" w:hAnsi="Cambria Math"/>
          <w:w w:val="105"/>
        </w:rPr>
        <w:t>П</w:t>
      </w:r>
      <w:r>
        <w:rPr>
          <w:rFonts w:ascii="Cambria Math" w:hAnsi="Cambria Math"/>
          <w:w w:val="105"/>
          <w:vertAlign w:val="subscript"/>
        </w:rPr>
        <w:t>р</w:t>
      </w:r>
      <w:proofErr w:type="spellEnd"/>
      <w:proofErr w:type="gramEnd"/>
      <w:r>
        <w:rPr>
          <w:rFonts w:ascii="Cambria Math" w:hAnsi="Cambria Math"/>
          <w:spacing w:val="2"/>
          <w:w w:val="105"/>
        </w:rPr>
        <w:t xml:space="preserve"> </w:t>
      </w:r>
      <w:r>
        <w:rPr>
          <w:rFonts w:ascii="Cambria Math" w:hAnsi="Cambria Math"/>
          <w:w w:val="105"/>
        </w:rPr>
        <w:t>±</w:t>
      </w:r>
      <w:r>
        <w:rPr>
          <w:rFonts w:ascii="Cambria Math" w:hAnsi="Cambria Math"/>
          <w:spacing w:val="-10"/>
          <w:w w:val="105"/>
        </w:rPr>
        <w:t xml:space="preserve"> </w:t>
      </w:r>
      <w:r>
        <w:rPr>
          <w:rFonts w:ascii="Cambria Math" w:hAnsi="Cambria Math"/>
          <w:w w:val="105"/>
        </w:rPr>
        <w:t>П</w:t>
      </w:r>
      <w:r>
        <w:rPr>
          <w:rFonts w:ascii="Cambria Math" w:hAnsi="Cambria Math"/>
          <w:w w:val="105"/>
          <w:vertAlign w:val="subscript"/>
        </w:rPr>
        <w:t>и</w:t>
      </w:r>
      <w:r>
        <w:rPr>
          <w:rFonts w:ascii="Cambria Math" w:hAnsi="Cambria Math"/>
          <w:w w:val="105"/>
        </w:rPr>
        <w:t xml:space="preserve"> ±</w:t>
      </w:r>
      <w:r>
        <w:rPr>
          <w:rFonts w:ascii="Cambria Math" w:hAnsi="Cambria Math"/>
          <w:spacing w:val="-7"/>
          <w:w w:val="105"/>
        </w:rPr>
        <w:t xml:space="preserve"> </w:t>
      </w:r>
      <w:proofErr w:type="spellStart"/>
      <w:r>
        <w:rPr>
          <w:rFonts w:ascii="Cambria Math" w:hAnsi="Cambria Math"/>
          <w:w w:val="105"/>
        </w:rPr>
        <w:t>П</w:t>
      </w:r>
      <w:r>
        <w:rPr>
          <w:rFonts w:ascii="Cambria Math" w:hAnsi="Cambria Math"/>
          <w:w w:val="105"/>
          <w:vertAlign w:val="subscript"/>
        </w:rPr>
        <w:t>во</w:t>
      </w:r>
      <w:proofErr w:type="spellEnd"/>
    </w:p>
    <w:p w:rsidR="00A70A42" w:rsidRDefault="006019DC">
      <w:pPr>
        <w:pStyle w:val="a3"/>
        <w:spacing w:before="32" w:line="322" w:lineRule="exact"/>
        <w:ind w:left="679"/>
      </w:pPr>
      <w:r>
        <w:t xml:space="preserve">где    </w:t>
      </w:r>
      <w:r>
        <w:rPr>
          <w:spacing w:val="43"/>
        </w:rPr>
        <w:t xml:space="preserve"> </w:t>
      </w:r>
      <w:r>
        <w:t>П</w:t>
      </w:r>
      <w:proofErr w:type="gramStart"/>
      <w:r>
        <w:rPr>
          <w:vertAlign w:val="subscript"/>
        </w:rPr>
        <w:t>6</w:t>
      </w:r>
      <w:proofErr w:type="gramEnd"/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балансовая прибыль,</w:t>
      </w:r>
      <w:r>
        <w:rPr>
          <w:spacing w:val="-2"/>
        </w:rPr>
        <w:t xml:space="preserve"> </w:t>
      </w:r>
      <w:r>
        <w:t>руб.;</w:t>
      </w:r>
    </w:p>
    <w:p w:rsidR="00A70A42" w:rsidRDefault="006019DC">
      <w:pPr>
        <w:pStyle w:val="a3"/>
        <w:ind w:right="112" w:firstLine="708"/>
      </w:pPr>
      <w:proofErr w:type="spellStart"/>
      <w:proofErr w:type="gramStart"/>
      <w:r>
        <w:rPr>
          <w:spacing w:val="-1"/>
        </w:rPr>
        <w:t>П</w:t>
      </w:r>
      <w:r>
        <w:rPr>
          <w:spacing w:val="-1"/>
          <w:vertAlign w:val="subscript"/>
        </w:rPr>
        <w:t>р</w:t>
      </w:r>
      <w:proofErr w:type="spellEnd"/>
      <w:proofErr w:type="gramEnd"/>
      <w:r>
        <w:rPr>
          <w:spacing w:val="-1"/>
        </w:rPr>
        <w:t xml:space="preserve"> - прибыль (убыток) от реализации </w:t>
      </w:r>
      <w:r>
        <w:t>продукции, выполнения работ и оказания</w:t>
      </w:r>
      <w:r>
        <w:rPr>
          <w:spacing w:val="-67"/>
        </w:rPr>
        <w:t xml:space="preserve"> </w:t>
      </w:r>
      <w:r>
        <w:t>услуг;</w:t>
      </w:r>
    </w:p>
    <w:p w:rsidR="00A70A42" w:rsidRDefault="006019DC">
      <w:pPr>
        <w:pStyle w:val="a3"/>
        <w:ind w:left="818" w:right="2092" w:firstLine="2"/>
      </w:pPr>
      <w:proofErr w:type="gramStart"/>
      <w:r>
        <w:t>П</w:t>
      </w:r>
      <w:r>
        <w:rPr>
          <w:vertAlign w:val="subscript"/>
        </w:rPr>
        <w:t>и</w:t>
      </w:r>
      <w:r>
        <w:t xml:space="preserve"> </w:t>
      </w:r>
      <w:r>
        <w:rPr>
          <w:color w:val="465B87"/>
        </w:rPr>
        <w:t xml:space="preserve">- </w:t>
      </w:r>
      <w:r>
        <w:t>прибыль (убыток) от реализации имущества предприятия;</w:t>
      </w:r>
      <w:r>
        <w:rPr>
          <w:spacing w:val="-67"/>
        </w:rPr>
        <w:t xml:space="preserve"> </w:t>
      </w:r>
      <w:proofErr w:type="spellStart"/>
      <w:r>
        <w:t>П</w:t>
      </w:r>
      <w:r>
        <w:rPr>
          <w:vertAlign w:val="subscript"/>
        </w:rPr>
        <w:t>в.о</w:t>
      </w:r>
      <w:proofErr w:type="spellEnd"/>
      <w:r>
        <w:rPr>
          <w:vertAlign w:val="subscript"/>
        </w:rPr>
        <w:t>.</w:t>
      </w:r>
      <w:r>
        <w:rPr>
          <w:spacing w:val="-2"/>
        </w:rPr>
        <w:t xml:space="preserve"> </w:t>
      </w:r>
      <w:r>
        <w:rPr>
          <w:color w:val="465B87"/>
        </w:rPr>
        <w:t>-</w:t>
      </w:r>
      <w:r>
        <w:rPr>
          <w:color w:val="465B87"/>
          <w:spacing w:val="-2"/>
        </w:rPr>
        <w:t xml:space="preserve"> </w:t>
      </w:r>
      <w:r>
        <w:t>прибыль</w:t>
      </w:r>
      <w:r>
        <w:rPr>
          <w:spacing w:val="-2"/>
        </w:rPr>
        <w:t xml:space="preserve"> </w:t>
      </w:r>
      <w:r>
        <w:t>(убыток)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proofErr w:type="spellStart"/>
      <w:r>
        <w:t>внереализационных</w:t>
      </w:r>
      <w:proofErr w:type="spellEnd"/>
      <w:r>
        <w:rPr>
          <w:spacing w:val="-4"/>
        </w:rPr>
        <w:t xml:space="preserve"> </w:t>
      </w:r>
      <w:r>
        <w:t>операций.</w:t>
      </w:r>
      <w:proofErr w:type="gramEnd"/>
    </w:p>
    <w:p w:rsidR="00A70A42" w:rsidRDefault="006019DC">
      <w:pPr>
        <w:pStyle w:val="a3"/>
        <w:spacing w:before="1"/>
        <w:ind w:right="105" w:firstLine="566"/>
      </w:pPr>
      <w:r>
        <w:rPr>
          <w:b/>
          <w:i/>
        </w:rPr>
        <w:t>Прибыль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реализации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продукции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(работ,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услуг</w:t>
      </w:r>
      <w:r>
        <w:rPr>
          <w:b/>
        </w:rPr>
        <w:t>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видах,</w:t>
      </w:r>
      <w:r>
        <w:rPr>
          <w:spacing w:val="1"/>
        </w:rPr>
        <w:t xml:space="preserve"> </w:t>
      </w:r>
      <w:r>
        <w:t>зафиксированных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запрещенных</w:t>
      </w:r>
      <w:r>
        <w:rPr>
          <w:spacing w:val="1"/>
        </w:rPr>
        <w:t xml:space="preserve"> </w:t>
      </w:r>
      <w:r>
        <w:t>законом. Прибыль от реализации продукции рассчитывается как разность между</w:t>
      </w:r>
      <w:r>
        <w:rPr>
          <w:spacing w:val="1"/>
        </w:rPr>
        <w:t xml:space="preserve"> </w:t>
      </w:r>
      <w:r>
        <w:t>выручкой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НДС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акцизов)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затратами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реализацию.</w:t>
      </w:r>
    </w:p>
    <w:p w:rsidR="00A70A42" w:rsidRDefault="00A70A42">
      <w:pPr>
        <w:sectPr w:rsidR="00A70A42">
          <w:type w:val="continuous"/>
          <w:pgSz w:w="11910" w:h="16840"/>
          <w:pgMar w:top="480" w:right="460" w:bottom="280" w:left="1020" w:header="720" w:footer="720" w:gutter="0"/>
          <w:cols w:space="720"/>
        </w:sectPr>
      </w:pPr>
    </w:p>
    <w:p w:rsidR="00A70A42" w:rsidRDefault="006019DC">
      <w:pPr>
        <w:pStyle w:val="Heading2"/>
        <w:spacing w:before="68" w:line="318" w:lineRule="exact"/>
        <w:jc w:val="both"/>
      </w:pPr>
      <w:r>
        <w:lastRenderedPageBreak/>
        <w:t>Прибыль</w:t>
      </w:r>
      <w:r>
        <w:rPr>
          <w:spacing w:val="1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реализации основных</w:t>
      </w:r>
      <w:r>
        <w:rPr>
          <w:spacing w:val="4"/>
        </w:rPr>
        <w:t xml:space="preserve"> </w:t>
      </w:r>
      <w:r>
        <w:t>средств и</w:t>
      </w:r>
      <w:r>
        <w:rPr>
          <w:spacing w:val="3"/>
        </w:rPr>
        <w:t xml:space="preserve"> </w:t>
      </w:r>
      <w:r>
        <w:t>иного имущества</w:t>
      </w:r>
      <w:r>
        <w:rPr>
          <w:spacing w:val="4"/>
        </w:rPr>
        <w:t xml:space="preserve"> </w:t>
      </w:r>
      <w:r>
        <w:t>предприятия</w:t>
      </w:r>
    </w:p>
    <w:p w:rsidR="00A70A42" w:rsidRDefault="006019DC">
      <w:pPr>
        <w:pStyle w:val="a3"/>
        <w:ind w:right="103"/>
      </w:pP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связанный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предприятия.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прибыль</w:t>
      </w:r>
      <w:r>
        <w:rPr>
          <w:spacing w:val="1"/>
        </w:rPr>
        <w:t xml:space="preserve"> </w:t>
      </w:r>
      <w:r>
        <w:t>(убыток)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прочей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относится продажа на сторону различных видов имущества, числящегося на балансе</w:t>
      </w:r>
      <w:r>
        <w:rPr>
          <w:spacing w:val="-67"/>
        </w:rPr>
        <w:t xml:space="preserve"> </w:t>
      </w:r>
      <w:r>
        <w:t>предприятия,</w:t>
      </w:r>
      <w:r>
        <w:rPr>
          <w:spacing w:val="-1"/>
        </w:rPr>
        <w:t xml:space="preserve"> </w:t>
      </w:r>
      <w:r>
        <w:t>за вычетом связанных с</w:t>
      </w:r>
      <w:r>
        <w:rPr>
          <w:spacing w:val="-1"/>
        </w:rPr>
        <w:t xml:space="preserve"> </w:t>
      </w:r>
      <w:r>
        <w:t>этим затрат.</w:t>
      </w:r>
    </w:p>
    <w:p w:rsidR="00A70A42" w:rsidRDefault="006019DC">
      <w:pPr>
        <w:pStyle w:val="a3"/>
        <w:ind w:right="102" w:firstLine="566"/>
      </w:pPr>
      <w:r>
        <w:rPr>
          <w:b/>
          <w:i/>
        </w:rPr>
        <w:t>Финансовые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от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внереализационных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операций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прибыль</w:t>
      </w:r>
      <w:r>
        <w:rPr>
          <w:spacing w:val="1"/>
        </w:rPr>
        <w:t xml:space="preserve"> </w:t>
      </w:r>
      <w:r>
        <w:t>(убыток)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операциям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относящимся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средств, иного имущества предприятия, выполнения работ, оказания услуг. К ним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доходы</w:t>
      </w:r>
      <w:r>
        <w:rPr>
          <w:spacing w:val="1"/>
        </w:rPr>
        <w:t xml:space="preserve"> </w:t>
      </w:r>
      <w:r>
        <w:t>от долгосрочных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краткосрочных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вложений,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аренду,</w:t>
      </w:r>
      <w:r>
        <w:rPr>
          <w:spacing w:val="1"/>
        </w:rPr>
        <w:t xml:space="preserve"> </w:t>
      </w:r>
      <w:r>
        <w:t>сальдо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уплаченных</w:t>
      </w:r>
      <w:r>
        <w:rPr>
          <w:spacing w:val="1"/>
        </w:rPr>
        <w:t xml:space="preserve"> </w:t>
      </w:r>
      <w:r>
        <w:t>штрафов,</w:t>
      </w:r>
      <w:r>
        <w:rPr>
          <w:spacing w:val="1"/>
        </w:rPr>
        <w:t xml:space="preserve"> </w:t>
      </w:r>
      <w:r>
        <w:t>пени,</w:t>
      </w:r>
      <w:r>
        <w:rPr>
          <w:spacing w:val="1"/>
        </w:rPr>
        <w:t xml:space="preserve"> </w:t>
      </w:r>
      <w:r>
        <w:t>неустоек,</w:t>
      </w:r>
      <w:r>
        <w:rPr>
          <w:spacing w:val="1"/>
        </w:rPr>
        <w:t xml:space="preserve"> </w:t>
      </w:r>
      <w:r>
        <w:t>прибыль</w:t>
      </w:r>
      <w:r>
        <w:rPr>
          <w:spacing w:val="1"/>
        </w:rPr>
        <w:t xml:space="preserve"> </w:t>
      </w:r>
      <w:r>
        <w:t>прошлых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выявленная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отчетном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курсовые разницы по валютным счетам и операциям в иностранной валюте; убытки</w:t>
      </w:r>
      <w:r>
        <w:rPr>
          <w:spacing w:val="1"/>
        </w:rPr>
        <w:t xml:space="preserve"> </w:t>
      </w:r>
      <w:r>
        <w:t>по операциям прошлых лет, недостача материальных ценностей, выявленная при</w:t>
      </w:r>
      <w:r>
        <w:rPr>
          <w:spacing w:val="1"/>
        </w:rPr>
        <w:t xml:space="preserve"> </w:t>
      </w:r>
      <w:r>
        <w:t>инвентаризации,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курсовые</w:t>
      </w:r>
      <w:r>
        <w:rPr>
          <w:spacing w:val="1"/>
        </w:rPr>
        <w:t xml:space="preserve"> </w:t>
      </w:r>
      <w:r>
        <w:t>разницы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валютным</w:t>
      </w:r>
      <w:r>
        <w:rPr>
          <w:spacing w:val="1"/>
        </w:rPr>
        <w:t xml:space="preserve"> </w:t>
      </w:r>
      <w:r>
        <w:t>счетам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иностранной</w:t>
      </w:r>
      <w:r>
        <w:rPr>
          <w:spacing w:val="-1"/>
        </w:rPr>
        <w:t xml:space="preserve"> </w:t>
      </w:r>
      <w:r>
        <w:t>валюте и др.</w:t>
      </w:r>
    </w:p>
    <w:p w:rsidR="00A70A42" w:rsidRDefault="006019DC">
      <w:pPr>
        <w:pStyle w:val="a3"/>
        <w:ind w:right="102" w:firstLine="566"/>
      </w:pPr>
      <w:r>
        <w:t>Балансовая</w:t>
      </w:r>
      <w:r>
        <w:rPr>
          <w:spacing w:val="1"/>
        </w:rPr>
        <w:t xml:space="preserve"> </w:t>
      </w:r>
      <w:r>
        <w:t>прибыль,</w:t>
      </w:r>
      <w:r>
        <w:rPr>
          <w:spacing w:val="1"/>
        </w:rPr>
        <w:t xml:space="preserve"> </w:t>
      </w:r>
      <w:r>
        <w:t>уменьшенная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платежей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бюджет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банковский</w:t>
      </w:r>
      <w:r>
        <w:rPr>
          <w:spacing w:val="1"/>
        </w:rPr>
        <w:t xml:space="preserve"> </w:t>
      </w:r>
      <w:r>
        <w:t>кредит,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rPr>
          <w:i/>
        </w:rPr>
        <w:t>расчетную</w:t>
      </w:r>
      <w:r>
        <w:rPr>
          <w:i/>
          <w:spacing w:val="1"/>
        </w:rPr>
        <w:t xml:space="preserve"> </w:t>
      </w:r>
      <w:r>
        <w:rPr>
          <w:i/>
        </w:rPr>
        <w:t>прибыль</w:t>
      </w:r>
      <w:r>
        <w:t>.</w:t>
      </w:r>
      <w:r>
        <w:rPr>
          <w:spacing w:val="1"/>
        </w:rPr>
        <w:t xml:space="preserve"> </w:t>
      </w:r>
      <w:r>
        <w:t>Остающаяся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 xml:space="preserve">платежей в бюджет часть балансовой прибыли называется </w:t>
      </w:r>
      <w:r>
        <w:rPr>
          <w:b/>
          <w:i/>
        </w:rPr>
        <w:t>чистой прибылью</w:t>
      </w:r>
      <w:r>
        <w:rPr>
          <w:b/>
        </w:rPr>
        <w:t xml:space="preserve">. </w:t>
      </w:r>
      <w:r>
        <w:t>Она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-2"/>
        </w:rPr>
        <w:t xml:space="preserve"> </w:t>
      </w:r>
      <w:r>
        <w:t>конечный</w:t>
      </w:r>
      <w:r>
        <w:rPr>
          <w:spacing w:val="-1"/>
        </w:rPr>
        <w:t xml:space="preserve"> </w:t>
      </w:r>
      <w:r>
        <w:t>финансовый</w:t>
      </w:r>
      <w:r>
        <w:rPr>
          <w:spacing w:val="-4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предприятия.</w:t>
      </w:r>
    </w:p>
    <w:p w:rsidR="00A70A42" w:rsidRDefault="006019DC">
      <w:pPr>
        <w:pStyle w:val="a3"/>
        <w:ind w:right="102" w:firstLine="566"/>
        <w:rPr>
          <w:b/>
          <w:i/>
        </w:rPr>
      </w:pPr>
      <w:r>
        <w:t>Об эффективности работы предприятия недостаточно судить только по одному</w:t>
      </w:r>
      <w:r>
        <w:rPr>
          <w:spacing w:val="1"/>
        </w:rPr>
        <w:t xml:space="preserve"> </w:t>
      </w:r>
      <w:r>
        <w:t xml:space="preserve">показателю </w:t>
      </w:r>
      <w:r>
        <w:rPr>
          <w:color w:val="00495E"/>
        </w:rPr>
        <w:t xml:space="preserve">- </w:t>
      </w:r>
      <w:r>
        <w:t>прибыли. Например, две фирмы получают</w:t>
      </w:r>
      <w:r>
        <w:rPr>
          <w:spacing w:val="70"/>
        </w:rPr>
        <w:t xml:space="preserve"> </w:t>
      </w:r>
      <w:r>
        <w:t>одинаковую прибыль, 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по-разному используют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у них</w:t>
      </w:r>
      <w:r>
        <w:rPr>
          <w:spacing w:val="1"/>
        </w:rPr>
        <w:t xml:space="preserve"> </w:t>
      </w:r>
      <w:r>
        <w:t>производственные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затраты. Значит ли это, что обе фирмы работают одинаково эффективно? - Нет. Для</w:t>
      </w:r>
      <w:r>
        <w:rPr>
          <w:spacing w:val="1"/>
        </w:rPr>
        <w:t xml:space="preserve"> </w:t>
      </w:r>
      <w:r>
        <w:t>более правильной оценки необходимо сопоставить полученный результат в виде</w:t>
      </w:r>
      <w:r>
        <w:rPr>
          <w:spacing w:val="1"/>
        </w:rPr>
        <w:t xml:space="preserve"> </w:t>
      </w:r>
      <w:r>
        <w:t>прибыли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понесенными</w:t>
      </w:r>
      <w:r>
        <w:rPr>
          <w:spacing w:val="1"/>
        </w:rPr>
        <w:t xml:space="preserve"> </w:t>
      </w:r>
      <w:r>
        <w:t>затратами.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соизмерение</w:t>
      </w:r>
      <w:r>
        <w:rPr>
          <w:spacing w:val="1"/>
        </w:rPr>
        <w:t xml:space="preserve"> </w:t>
      </w:r>
      <w:r>
        <w:t>прибыли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затратами</w:t>
      </w:r>
      <w:r>
        <w:rPr>
          <w:spacing w:val="1"/>
        </w:rPr>
        <w:t xml:space="preserve"> </w:t>
      </w:r>
      <w:r>
        <w:t>называется</w:t>
      </w:r>
      <w:r>
        <w:rPr>
          <w:spacing w:val="-3"/>
        </w:rPr>
        <w:t xml:space="preserve"> </w:t>
      </w:r>
      <w:r>
        <w:rPr>
          <w:b/>
          <w:i/>
        </w:rPr>
        <w:t>рентабельностью.</w:t>
      </w:r>
    </w:p>
    <w:p w:rsidR="00A70A42" w:rsidRDefault="006019DC">
      <w:pPr>
        <w:pStyle w:val="a3"/>
        <w:ind w:right="102" w:firstLine="566"/>
      </w:pPr>
      <w:r>
        <w:rPr>
          <w:b/>
          <w:i/>
        </w:rPr>
        <w:t xml:space="preserve">Рентабельность продукции </w:t>
      </w:r>
      <w:r>
        <w:t>рассчитывается по всей реализованной продукции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видам.</w:t>
      </w:r>
      <w:r>
        <w:rPr>
          <w:spacing w:val="1"/>
        </w:rPr>
        <w:t xml:space="preserve"> </w:t>
      </w:r>
      <w:r>
        <w:t>Рентабельность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реализованной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прибыли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себестоимости. Этот показатель позволяет судить об эффективности текущих затрат</w:t>
      </w:r>
      <w:r>
        <w:rPr>
          <w:spacing w:val="-67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доходности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представлен в</w:t>
      </w:r>
      <w:r>
        <w:rPr>
          <w:spacing w:val="-1"/>
        </w:rPr>
        <w:t xml:space="preserve"> </w:t>
      </w:r>
      <w:r>
        <w:t>формуле:</w:t>
      </w:r>
    </w:p>
    <w:p w:rsidR="00A70A42" w:rsidRDefault="00A70A42">
      <w:pPr>
        <w:sectPr w:rsidR="00A70A42">
          <w:pgSz w:w="11910" w:h="16840"/>
          <w:pgMar w:top="480" w:right="460" w:bottom="280" w:left="1020" w:header="720" w:footer="720" w:gutter="0"/>
          <w:cols w:space="720"/>
        </w:sectPr>
      </w:pPr>
    </w:p>
    <w:p w:rsidR="00A70A42" w:rsidRDefault="00A70A42">
      <w:pPr>
        <w:pStyle w:val="a3"/>
        <w:spacing w:before="8"/>
        <w:ind w:left="0"/>
        <w:jc w:val="left"/>
        <w:rPr>
          <w:sz w:val="41"/>
        </w:rPr>
      </w:pPr>
    </w:p>
    <w:p w:rsidR="00A70A42" w:rsidRDefault="006019DC">
      <w:pPr>
        <w:pStyle w:val="a3"/>
        <w:tabs>
          <w:tab w:val="left" w:pos="1529"/>
        </w:tabs>
        <w:ind w:left="1450" w:right="16" w:hanging="771"/>
        <w:jc w:val="left"/>
      </w:pPr>
      <w:r>
        <w:t>где</w:t>
      </w:r>
      <w:r>
        <w:tab/>
      </w:r>
      <w:r>
        <w:tab/>
      </w:r>
      <w:proofErr w:type="gramStart"/>
      <w:r>
        <w:t>Р</w:t>
      </w:r>
      <w:proofErr w:type="gramEnd"/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рентабельность,</w:t>
      </w:r>
      <w:r>
        <w:rPr>
          <w:spacing w:val="-5"/>
        </w:rPr>
        <w:t xml:space="preserve"> </w:t>
      </w:r>
      <w:r>
        <w:t>%;</w:t>
      </w:r>
      <w:r>
        <w:rPr>
          <w:spacing w:val="-67"/>
        </w:rPr>
        <w:t xml:space="preserve"> </w:t>
      </w:r>
      <w:r>
        <w:t>П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прибыль,</w:t>
      </w:r>
      <w:r>
        <w:rPr>
          <w:spacing w:val="-2"/>
        </w:rPr>
        <w:t xml:space="preserve"> </w:t>
      </w:r>
      <w:r>
        <w:t>руб.;</w:t>
      </w:r>
    </w:p>
    <w:p w:rsidR="00A70A42" w:rsidRDefault="006019DC">
      <w:pPr>
        <w:pStyle w:val="a3"/>
        <w:spacing w:line="321" w:lineRule="exact"/>
        <w:ind w:left="1450"/>
        <w:jc w:val="left"/>
      </w:pPr>
      <w:r>
        <w:t>С</w:t>
      </w:r>
      <w:r>
        <w:rPr>
          <w:spacing w:val="-7"/>
        </w:rPr>
        <w:t xml:space="preserve"> </w:t>
      </w:r>
      <w:r>
        <w:rPr>
          <w:color w:val="647486"/>
        </w:rPr>
        <w:t>-</w:t>
      </w:r>
      <w:r>
        <w:rPr>
          <w:color w:val="647486"/>
          <w:spacing w:val="-6"/>
        </w:rPr>
        <w:t xml:space="preserve"> </w:t>
      </w:r>
      <w:r>
        <w:t>себестоимость,</w:t>
      </w:r>
      <w:r>
        <w:rPr>
          <w:spacing w:val="-6"/>
        </w:rPr>
        <w:t xml:space="preserve"> </w:t>
      </w:r>
      <w:r>
        <w:t>руб.</w:t>
      </w:r>
    </w:p>
    <w:p w:rsidR="00A70A42" w:rsidRDefault="006019DC">
      <w:pPr>
        <w:spacing w:before="77" w:line="273" w:lineRule="exact"/>
        <w:ind w:left="405"/>
        <w:rPr>
          <w:i/>
          <w:sz w:val="28"/>
        </w:rPr>
      </w:pPr>
      <w:r>
        <w:br w:type="column"/>
      </w:r>
      <w:proofErr w:type="gramStart"/>
      <w:r>
        <w:rPr>
          <w:i/>
          <w:sz w:val="28"/>
        </w:rPr>
        <w:lastRenderedPageBreak/>
        <w:t>Р</w:t>
      </w:r>
      <w:proofErr w:type="gram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3"/>
          <w:sz w:val="28"/>
        </w:rPr>
        <w:t xml:space="preserve"> </w:t>
      </w:r>
      <w:r>
        <w:rPr>
          <w:rFonts w:ascii="Cambria Math" w:hAnsi="Cambria Math"/>
          <w:sz w:val="28"/>
          <w:vertAlign w:val="superscript"/>
        </w:rPr>
        <w:t>П</w:t>
      </w:r>
      <w:r>
        <w:rPr>
          <w:rFonts w:ascii="Cambria Math" w:hAnsi="Cambria Math"/>
          <w:spacing w:val="12"/>
          <w:sz w:val="28"/>
        </w:rPr>
        <w:t xml:space="preserve"> </w:t>
      </w:r>
      <w:r>
        <w:rPr>
          <w:i/>
          <w:sz w:val="28"/>
        </w:rPr>
        <w:t>×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100%</w:t>
      </w:r>
    </w:p>
    <w:p w:rsidR="00A70A42" w:rsidRDefault="00F300D4">
      <w:pPr>
        <w:spacing w:line="179" w:lineRule="exact"/>
        <w:ind w:left="914"/>
        <w:rPr>
          <w:rFonts w:ascii="Cambria Math" w:hAnsi="Cambria Math"/>
          <w:sz w:val="20"/>
        </w:rPr>
      </w:pPr>
      <w:r w:rsidRPr="00F300D4">
        <w:pict>
          <v:rect id="_x0000_s1026" style="position:absolute;left:0;text-align:left;margin-left:310.5pt;margin-top:-4.8pt;width:6.75pt;height:.95pt;z-index:-251658752;mso-position-horizontal-relative:page" fillcolor="black" stroked="f">
            <w10:wrap anchorx="page"/>
          </v:rect>
        </w:pict>
      </w:r>
      <w:r w:rsidR="006019DC">
        <w:rPr>
          <w:rFonts w:ascii="Cambria Math" w:hAnsi="Cambria Math"/>
          <w:w w:val="99"/>
          <w:sz w:val="20"/>
        </w:rPr>
        <w:t>С</w:t>
      </w:r>
    </w:p>
    <w:p w:rsidR="00A70A42" w:rsidRDefault="00A70A42">
      <w:pPr>
        <w:spacing w:line="179" w:lineRule="exact"/>
        <w:rPr>
          <w:rFonts w:ascii="Cambria Math" w:hAnsi="Cambria Math"/>
          <w:sz w:val="20"/>
        </w:rPr>
        <w:sectPr w:rsidR="00A70A42">
          <w:type w:val="continuous"/>
          <w:pgSz w:w="11910" w:h="16840"/>
          <w:pgMar w:top="480" w:right="460" w:bottom="280" w:left="1020" w:header="720" w:footer="720" w:gutter="0"/>
          <w:cols w:num="2" w:space="720" w:equalWidth="0">
            <w:col w:w="4246" w:space="40"/>
            <w:col w:w="6144"/>
          </w:cols>
        </w:sectPr>
      </w:pPr>
    </w:p>
    <w:p w:rsidR="00A70A42" w:rsidRDefault="00A70A42">
      <w:pPr>
        <w:pStyle w:val="a3"/>
        <w:spacing w:before="3"/>
        <w:ind w:left="0"/>
        <w:jc w:val="left"/>
        <w:rPr>
          <w:rFonts w:ascii="Cambria Math"/>
          <w:sz w:val="20"/>
        </w:rPr>
      </w:pPr>
    </w:p>
    <w:p w:rsidR="00A70A42" w:rsidRDefault="006019DC">
      <w:pPr>
        <w:pStyle w:val="Heading1"/>
        <w:spacing w:before="89"/>
      </w:pPr>
      <w:r>
        <w:t>Выполнение</w:t>
      </w:r>
      <w:r>
        <w:rPr>
          <w:spacing w:val="-3"/>
        </w:rPr>
        <w:t xml:space="preserve"> </w:t>
      </w:r>
      <w:r>
        <w:t>работы</w:t>
      </w:r>
    </w:p>
    <w:p w:rsidR="00A70A42" w:rsidRDefault="00A70A42">
      <w:pPr>
        <w:pStyle w:val="a3"/>
        <w:spacing w:before="8"/>
        <w:ind w:left="0"/>
        <w:jc w:val="left"/>
        <w:rPr>
          <w:b/>
          <w:sz w:val="27"/>
        </w:rPr>
      </w:pPr>
    </w:p>
    <w:p w:rsidR="00A70A42" w:rsidRDefault="006019DC">
      <w:pPr>
        <w:pStyle w:val="a3"/>
        <w:spacing w:before="1"/>
        <w:ind w:right="105" w:firstLine="566"/>
      </w:pPr>
      <w:r>
        <w:rPr>
          <w:b/>
          <w:i/>
        </w:rPr>
        <w:t xml:space="preserve">Задание 1. </w:t>
      </w:r>
      <w:r>
        <w:t xml:space="preserve">Выручка от реализации продукции составила </w:t>
      </w:r>
      <w:r w:rsidR="00E575DB">
        <w:t>5</w:t>
      </w:r>
      <w:r>
        <w:t>800 тыс. руб., затраты</w:t>
      </w:r>
      <w:r>
        <w:rPr>
          <w:spacing w:val="1"/>
        </w:rPr>
        <w:t xml:space="preserve"> </w:t>
      </w:r>
      <w:r>
        <w:t xml:space="preserve">на производство и реализацию продукции – </w:t>
      </w:r>
      <w:r w:rsidR="00E575DB">
        <w:t>3</w:t>
      </w:r>
      <w:r>
        <w:t>680 тыс. руб., прибыль от реализации</w:t>
      </w:r>
      <w:r>
        <w:rPr>
          <w:spacing w:val="1"/>
        </w:rPr>
        <w:t xml:space="preserve"> </w:t>
      </w:r>
      <w:r>
        <w:t>имущества – 15</w:t>
      </w:r>
      <w:r w:rsidR="00E575DB">
        <w:t>0</w:t>
      </w:r>
      <w:r>
        <w:t xml:space="preserve"> тыс. руб., прибыль от </w:t>
      </w:r>
      <w:proofErr w:type="spellStart"/>
      <w:r>
        <w:t>внереализа</w:t>
      </w:r>
      <w:r w:rsidR="00E575DB">
        <w:t>ционных</w:t>
      </w:r>
      <w:proofErr w:type="spellEnd"/>
      <w:r w:rsidR="00E575DB">
        <w:t xml:space="preserve"> операций – 140 тыс. руб.</w:t>
      </w:r>
    </w:p>
    <w:p w:rsidR="00A70A42" w:rsidRDefault="006019DC">
      <w:pPr>
        <w:pStyle w:val="a3"/>
        <w:spacing w:line="320" w:lineRule="exact"/>
        <w:ind w:left="679"/>
      </w:pPr>
      <w:r>
        <w:t>Определите</w:t>
      </w:r>
      <w:r>
        <w:rPr>
          <w:spacing w:val="-4"/>
        </w:rPr>
        <w:t xml:space="preserve"> </w:t>
      </w:r>
      <w:r>
        <w:t>балансовую</w:t>
      </w:r>
      <w:r>
        <w:rPr>
          <w:spacing w:val="-4"/>
        </w:rPr>
        <w:t xml:space="preserve"> </w:t>
      </w:r>
      <w:r>
        <w:t>прибыль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рентабельность</w:t>
      </w:r>
      <w:r>
        <w:rPr>
          <w:spacing w:val="-4"/>
        </w:rPr>
        <w:t xml:space="preserve"> </w:t>
      </w:r>
      <w:r>
        <w:t>продукции.</w:t>
      </w:r>
    </w:p>
    <w:p w:rsidR="00A70A42" w:rsidRDefault="00A70A42">
      <w:pPr>
        <w:spacing w:line="320" w:lineRule="exact"/>
        <w:sectPr w:rsidR="00A70A42">
          <w:type w:val="continuous"/>
          <w:pgSz w:w="11910" w:h="16840"/>
          <w:pgMar w:top="480" w:right="460" w:bottom="280" w:left="1020" w:header="720" w:footer="720" w:gutter="0"/>
          <w:cols w:space="720"/>
        </w:sectPr>
      </w:pPr>
    </w:p>
    <w:p w:rsidR="00A70A42" w:rsidRDefault="006019DC">
      <w:pPr>
        <w:pStyle w:val="a3"/>
        <w:spacing w:before="61"/>
        <w:ind w:firstLine="566"/>
        <w:jc w:val="left"/>
      </w:pPr>
      <w:r>
        <w:rPr>
          <w:b/>
          <w:i/>
        </w:rPr>
        <w:lastRenderedPageBreak/>
        <w:t>Задание</w:t>
      </w:r>
      <w:r>
        <w:rPr>
          <w:b/>
          <w:i/>
          <w:spacing w:val="52"/>
        </w:rPr>
        <w:t xml:space="preserve"> </w:t>
      </w:r>
      <w:r>
        <w:rPr>
          <w:b/>
          <w:i/>
        </w:rPr>
        <w:t>2.</w:t>
      </w:r>
      <w:r>
        <w:rPr>
          <w:b/>
          <w:i/>
          <w:spacing w:val="53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базисном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плановом</w:t>
      </w:r>
      <w:r>
        <w:rPr>
          <w:spacing w:val="50"/>
        </w:rPr>
        <w:t xml:space="preserve"> </w:t>
      </w:r>
      <w:r>
        <w:t>периодах</w:t>
      </w:r>
      <w:r>
        <w:rPr>
          <w:spacing w:val="52"/>
        </w:rPr>
        <w:t xml:space="preserve"> </w:t>
      </w:r>
      <w:r>
        <w:t>предприятие</w:t>
      </w:r>
      <w:r>
        <w:rPr>
          <w:spacing w:val="52"/>
        </w:rPr>
        <w:t xml:space="preserve"> </w:t>
      </w:r>
      <w:r>
        <w:t>имеет</w:t>
      </w:r>
      <w:r>
        <w:rPr>
          <w:spacing w:val="49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показатели</w:t>
      </w:r>
      <w:r>
        <w:rPr>
          <w:spacing w:val="-1"/>
        </w:rPr>
        <w:t xml:space="preserve"> </w:t>
      </w:r>
      <w:r>
        <w:t>(таблица).</w:t>
      </w:r>
    </w:p>
    <w:p w:rsidR="00A70A42" w:rsidRDefault="00A70A42">
      <w:pPr>
        <w:pStyle w:val="a3"/>
        <w:spacing w:before="1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2"/>
        <w:gridCol w:w="1376"/>
        <w:gridCol w:w="1443"/>
        <w:gridCol w:w="1374"/>
        <w:gridCol w:w="1446"/>
        <w:gridCol w:w="1375"/>
        <w:gridCol w:w="1444"/>
      </w:tblGrid>
      <w:tr w:rsidR="00A70A42">
        <w:trPr>
          <w:trHeight w:val="643"/>
        </w:trPr>
        <w:tc>
          <w:tcPr>
            <w:tcW w:w="1162" w:type="dxa"/>
            <w:vMerge w:val="restart"/>
          </w:tcPr>
          <w:p w:rsidR="00A70A42" w:rsidRDefault="00A70A42">
            <w:pPr>
              <w:pStyle w:val="TableParagraph"/>
              <w:spacing w:before="8" w:line="240" w:lineRule="auto"/>
              <w:ind w:left="0"/>
              <w:jc w:val="left"/>
              <w:rPr>
                <w:sz w:val="41"/>
              </w:rPr>
            </w:pPr>
          </w:p>
          <w:p w:rsidR="00A70A42" w:rsidRDefault="006019DC">
            <w:pPr>
              <w:pStyle w:val="TableParagraph"/>
              <w:spacing w:before="1" w:line="240" w:lineRule="auto"/>
              <w:ind w:left="107" w:right="79" w:firstLine="230"/>
              <w:jc w:val="left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  <w:tc>
          <w:tcPr>
            <w:tcW w:w="2819" w:type="dxa"/>
            <w:gridSpan w:val="2"/>
          </w:tcPr>
          <w:p w:rsidR="00A70A42" w:rsidRDefault="006019DC">
            <w:pPr>
              <w:pStyle w:val="TableParagraph"/>
              <w:spacing w:line="315" w:lineRule="exact"/>
              <w:ind w:left="224" w:right="219"/>
              <w:rPr>
                <w:sz w:val="28"/>
              </w:rPr>
            </w:pPr>
            <w:r>
              <w:rPr>
                <w:sz w:val="28"/>
              </w:rPr>
              <w:t>Цена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НДС,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  <w:p w:rsidR="00A70A42" w:rsidRDefault="006019DC">
            <w:pPr>
              <w:pStyle w:val="TableParagraph"/>
              <w:spacing w:line="308" w:lineRule="exact"/>
              <w:ind w:left="224" w:right="218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</w:p>
        </w:tc>
        <w:tc>
          <w:tcPr>
            <w:tcW w:w="2820" w:type="dxa"/>
            <w:gridSpan w:val="2"/>
          </w:tcPr>
          <w:p w:rsidR="00A70A42" w:rsidRDefault="006019DC">
            <w:pPr>
              <w:pStyle w:val="TableParagraph"/>
              <w:spacing w:line="315" w:lineRule="exact"/>
              <w:ind w:left="169" w:right="166"/>
              <w:rPr>
                <w:sz w:val="28"/>
              </w:rPr>
            </w:pPr>
            <w:r>
              <w:rPr>
                <w:sz w:val="28"/>
              </w:rPr>
              <w:t>Себестоимость,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  <w:p w:rsidR="00A70A42" w:rsidRDefault="006019DC">
            <w:pPr>
              <w:pStyle w:val="TableParagraph"/>
              <w:spacing w:line="308" w:lineRule="exact"/>
              <w:ind w:left="169" w:right="166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</w:p>
        </w:tc>
        <w:tc>
          <w:tcPr>
            <w:tcW w:w="2819" w:type="dxa"/>
            <w:gridSpan w:val="2"/>
          </w:tcPr>
          <w:p w:rsidR="00A70A42" w:rsidRDefault="006019DC">
            <w:pPr>
              <w:pStyle w:val="TableParagraph"/>
              <w:spacing w:before="154" w:line="240" w:lineRule="auto"/>
              <w:ind w:left="224"/>
              <w:jc w:val="left"/>
              <w:rPr>
                <w:sz w:val="28"/>
              </w:rPr>
            </w:pPr>
            <w:r>
              <w:rPr>
                <w:sz w:val="28"/>
              </w:rPr>
              <w:t>Годовой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шт.</w:t>
            </w:r>
          </w:p>
        </w:tc>
      </w:tr>
      <w:tr w:rsidR="00A70A42">
        <w:trPr>
          <w:trHeight w:val="642"/>
        </w:trPr>
        <w:tc>
          <w:tcPr>
            <w:tcW w:w="1162" w:type="dxa"/>
            <w:vMerge/>
            <w:tcBorders>
              <w:top w:val="nil"/>
            </w:tcBorders>
          </w:tcPr>
          <w:p w:rsidR="00A70A42" w:rsidRDefault="00A70A42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</w:tcPr>
          <w:p w:rsidR="00A70A42" w:rsidRDefault="006019DC">
            <w:pPr>
              <w:pStyle w:val="TableParagraph"/>
              <w:spacing w:line="315" w:lineRule="exact"/>
              <w:ind w:left="87" w:right="81"/>
              <w:rPr>
                <w:sz w:val="28"/>
              </w:rPr>
            </w:pPr>
            <w:r>
              <w:rPr>
                <w:sz w:val="28"/>
              </w:rPr>
              <w:t>Базисный</w:t>
            </w:r>
          </w:p>
          <w:p w:rsidR="00A70A42" w:rsidRDefault="006019DC">
            <w:pPr>
              <w:pStyle w:val="TableParagraph"/>
              <w:spacing w:line="308" w:lineRule="exact"/>
              <w:ind w:left="87" w:right="81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443" w:type="dxa"/>
          </w:tcPr>
          <w:p w:rsidR="00A70A42" w:rsidRDefault="006019DC">
            <w:pPr>
              <w:pStyle w:val="TableParagraph"/>
              <w:spacing w:line="315" w:lineRule="exact"/>
              <w:ind w:left="84" w:right="81"/>
              <w:rPr>
                <w:sz w:val="28"/>
              </w:rPr>
            </w:pPr>
            <w:r>
              <w:rPr>
                <w:sz w:val="28"/>
              </w:rPr>
              <w:t>Плановый</w:t>
            </w:r>
          </w:p>
          <w:p w:rsidR="00A70A42" w:rsidRDefault="006019DC">
            <w:pPr>
              <w:pStyle w:val="TableParagraph"/>
              <w:spacing w:line="308" w:lineRule="exact"/>
              <w:ind w:left="82" w:right="81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374" w:type="dxa"/>
          </w:tcPr>
          <w:p w:rsidR="00A70A42" w:rsidRDefault="006019DC">
            <w:pPr>
              <w:pStyle w:val="TableParagraph"/>
              <w:spacing w:line="315" w:lineRule="exact"/>
              <w:ind w:left="86" w:right="79"/>
              <w:rPr>
                <w:sz w:val="28"/>
              </w:rPr>
            </w:pPr>
            <w:r>
              <w:rPr>
                <w:sz w:val="28"/>
              </w:rPr>
              <w:t>Базисный</w:t>
            </w:r>
          </w:p>
          <w:p w:rsidR="00A70A42" w:rsidRDefault="006019DC">
            <w:pPr>
              <w:pStyle w:val="TableParagraph"/>
              <w:spacing w:line="308" w:lineRule="exact"/>
              <w:ind w:left="85" w:right="79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446" w:type="dxa"/>
          </w:tcPr>
          <w:p w:rsidR="00A70A42" w:rsidRDefault="006019DC">
            <w:pPr>
              <w:pStyle w:val="TableParagraph"/>
              <w:spacing w:line="315" w:lineRule="exact"/>
              <w:ind w:left="85" w:right="83"/>
              <w:rPr>
                <w:sz w:val="28"/>
              </w:rPr>
            </w:pPr>
            <w:r>
              <w:rPr>
                <w:sz w:val="28"/>
              </w:rPr>
              <w:t>Плановый</w:t>
            </w:r>
          </w:p>
          <w:p w:rsidR="00A70A42" w:rsidRDefault="006019DC">
            <w:pPr>
              <w:pStyle w:val="TableParagraph"/>
              <w:spacing w:line="308" w:lineRule="exact"/>
              <w:ind w:right="83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375" w:type="dxa"/>
          </w:tcPr>
          <w:p w:rsidR="00A70A42" w:rsidRDefault="006019DC">
            <w:pPr>
              <w:pStyle w:val="TableParagraph"/>
              <w:spacing w:line="315" w:lineRule="exact"/>
              <w:ind w:right="83"/>
              <w:rPr>
                <w:sz w:val="28"/>
              </w:rPr>
            </w:pPr>
            <w:r>
              <w:rPr>
                <w:sz w:val="28"/>
              </w:rPr>
              <w:t>Базисный</w:t>
            </w:r>
          </w:p>
          <w:p w:rsidR="00A70A42" w:rsidRDefault="006019DC">
            <w:pPr>
              <w:pStyle w:val="TableParagraph"/>
              <w:spacing w:line="308" w:lineRule="exact"/>
              <w:ind w:right="83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444" w:type="dxa"/>
          </w:tcPr>
          <w:p w:rsidR="00A70A42" w:rsidRDefault="006019DC">
            <w:pPr>
              <w:pStyle w:val="TableParagraph"/>
              <w:spacing w:line="315" w:lineRule="exact"/>
              <w:ind w:right="83"/>
              <w:rPr>
                <w:sz w:val="28"/>
              </w:rPr>
            </w:pPr>
            <w:r>
              <w:rPr>
                <w:sz w:val="28"/>
              </w:rPr>
              <w:t>Плановый</w:t>
            </w:r>
          </w:p>
          <w:p w:rsidR="00A70A42" w:rsidRDefault="006019DC">
            <w:pPr>
              <w:pStyle w:val="TableParagraph"/>
              <w:spacing w:line="308" w:lineRule="exact"/>
              <w:ind w:left="82" w:right="83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</w:tr>
      <w:tr w:rsidR="00A70A42">
        <w:trPr>
          <w:trHeight w:val="323"/>
        </w:trPr>
        <w:tc>
          <w:tcPr>
            <w:tcW w:w="1162" w:type="dxa"/>
          </w:tcPr>
          <w:p w:rsidR="00A70A42" w:rsidRDefault="006019DC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1376" w:type="dxa"/>
          </w:tcPr>
          <w:p w:rsidR="00A70A42" w:rsidRDefault="006019DC">
            <w:pPr>
              <w:pStyle w:val="TableParagraph"/>
              <w:ind w:left="84" w:right="81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443" w:type="dxa"/>
          </w:tcPr>
          <w:p w:rsidR="00A70A42" w:rsidRDefault="006019DC">
            <w:pPr>
              <w:pStyle w:val="TableParagraph"/>
              <w:ind w:left="507"/>
              <w:jc w:val="left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374" w:type="dxa"/>
          </w:tcPr>
          <w:p w:rsidR="00A70A42" w:rsidRDefault="006019DC">
            <w:pPr>
              <w:pStyle w:val="TableParagraph"/>
              <w:ind w:right="79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446" w:type="dxa"/>
          </w:tcPr>
          <w:p w:rsidR="00A70A42" w:rsidRDefault="006019DC">
            <w:pPr>
              <w:pStyle w:val="TableParagraph"/>
              <w:ind w:left="508"/>
              <w:jc w:val="left"/>
              <w:rPr>
                <w:sz w:val="28"/>
              </w:rPr>
            </w:pPr>
            <w:r>
              <w:rPr>
                <w:sz w:val="28"/>
              </w:rPr>
              <w:t>182</w:t>
            </w:r>
          </w:p>
        </w:tc>
        <w:tc>
          <w:tcPr>
            <w:tcW w:w="1375" w:type="dxa"/>
          </w:tcPr>
          <w:p w:rsidR="00A70A42" w:rsidRDefault="006019DC">
            <w:pPr>
              <w:pStyle w:val="TableParagraph"/>
              <w:ind w:left="80" w:right="83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444" w:type="dxa"/>
          </w:tcPr>
          <w:p w:rsidR="00A70A42" w:rsidRDefault="006019DC">
            <w:pPr>
              <w:pStyle w:val="TableParagraph"/>
              <w:ind w:left="0" w:right="435"/>
              <w:jc w:val="right"/>
              <w:rPr>
                <w:sz w:val="28"/>
              </w:rPr>
            </w:pPr>
            <w:r>
              <w:rPr>
                <w:sz w:val="28"/>
              </w:rPr>
              <w:t>1100</w:t>
            </w:r>
          </w:p>
        </w:tc>
      </w:tr>
      <w:tr w:rsidR="00A70A42">
        <w:trPr>
          <w:trHeight w:val="321"/>
        </w:trPr>
        <w:tc>
          <w:tcPr>
            <w:tcW w:w="1162" w:type="dxa"/>
          </w:tcPr>
          <w:p w:rsidR="00A70A42" w:rsidRDefault="006019DC"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1376" w:type="dxa"/>
          </w:tcPr>
          <w:p w:rsidR="00A70A42" w:rsidRDefault="006019DC">
            <w:pPr>
              <w:pStyle w:val="TableParagraph"/>
              <w:spacing w:line="301" w:lineRule="exact"/>
              <w:ind w:left="84" w:right="81"/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  <w:tc>
          <w:tcPr>
            <w:tcW w:w="1443" w:type="dxa"/>
          </w:tcPr>
          <w:p w:rsidR="00A70A42" w:rsidRDefault="006019DC">
            <w:pPr>
              <w:pStyle w:val="TableParagraph"/>
              <w:spacing w:line="301" w:lineRule="exact"/>
              <w:ind w:left="507"/>
              <w:jc w:val="left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374" w:type="dxa"/>
          </w:tcPr>
          <w:p w:rsidR="00A70A42" w:rsidRDefault="006019DC">
            <w:pPr>
              <w:pStyle w:val="TableParagraph"/>
              <w:spacing w:line="301" w:lineRule="exact"/>
              <w:ind w:right="79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446" w:type="dxa"/>
          </w:tcPr>
          <w:p w:rsidR="00A70A42" w:rsidRDefault="006019DC">
            <w:pPr>
              <w:pStyle w:val="TableParagraph"/>
              <w:spacing w:line="301" w:lineRule="exact"/>
              <w:ind w:left="508"/>
              <w:jc w:val="left"/>
              <w:rPr>
                <w:sz w:val="28"/>
              </w:rPr>
            </w:pPr>
            <w:r>
              <w:rPr>
                <w:sz w:val="28"/>
              </w:rPr>
              <w:t>265</w:t>
            </w:r>
          </w:p>
        </w:tc>
        <w:tc>
          <w:tcPr>
            <w:tcW w:w="1375" w:type="dxa"/>
          </w:tcPr>
          <w:p w:rsidR="00A70A42" w:rsidRDefault="006019DC">
            <w:pPr>
              <w:pStyle w:val="TableParagraph"/>
              <w:spacing w:line="301" w:lineRule="exact"/>
              <w:ind w:left="80" w:right="83"/>
              <w:rPr>
                <w:sz w:val="28"/>
              </w:rPr>
            </w:pPr>
            <w:r>
              <w:rPr>
                <w:sz w:val="28"/>
              </w:rPr>
              <w:t>1600</w:t>
            </w:r>
          </w:p>
        </w:tc>
        <w:tc>
          <w:tcPr>
            <w:tcW w:w="1444" w:type="dxa"/>
          </w:tcPr>
          <w:p w:rsidR="00A70A42" w:rsidRDefault="006019DC">
            <w:pPr>
              <w:pStyle w:val="TableParagraph"/>
              <w:spacing w:line="301" w:lineRule="exact"/>
              <w:ind w:left="0" w:right="435"/>
              <w:jc w:val="right"/>
              <w:rPr>
                <w:sz w:val="28"/>
              </w:rPr>
            </w:pPr>
            <w:r>
              <w:rPr>
                <w:sz w:val="28"/>
              </w:rPr>
              <w:t>1800</w:t>
            </w:r>
          </w:p>
        </w:tc>
      </w:tr>
      <w:tr w:rsidR="00A70A42">
        <w:trPr>
          <w:trHeight w:val="323"/>
        </w:trPr>
        <w:tc>
          <w:tcPr>
            <w:tcW w:w="1162" w:type="dxa"/>
          </w:tcPr>
          <w:p w:rsidR="00A70A42" w:rsidRDefault="006019DC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376" w:type="dxa"/>
          </w:tcPr>
          <w:p w:rsidR="00A70A42" w:rsidRDefault="006019DC">
            <w:pPr>
              <w:pStyle w:val="TableParagraph"/>
              <w:ind w:left="84" w:right="81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1443" w:type="dxa"/>
          </w:tcPr>
          <w:p w:rsidR="00A70A42" w:rsidRDefault="006019DC">
            <w:pPr>
              <w:pStyle w:val="TableParagraph"/>
              <w:ind w:left="507"/>
              <w:jc w:val="left"/>
              <w:rPr>
                <w:sz w:val="28"/>
              </w:rPr>
            </w:pPr>
            <w:r>
              <w:rPr>
                <w:sz w:val="28"/>
              </w:rPr>
              <w:t>370</w:t>
            </w:r>
          </w:p>
        </w:tc>
        <w:tc>
          <w:tcPr>
            <w:tcW w:w="1374" w:type="dxa"/>
          </w:tcPr>
          <w:p w:rsidR="00A70A42" w:rsidRDefault="006019DC">
            <w:pPr>
              <w:pStyle w:val="TableParagraph"/>
              <w:ind w:right="79"/>
              <w:rPr>
                <w:sz w:val="28"/>
              </w:rPr>
            </w:pPr>
            <w:r>
              <w:rPr>
                <w:sz w:val="28"/>
              </w:rPr>
              <w:t>310</w:t>
            </w:r>
          </w:p>
        </w:tc>
        <w:tc>
          <w:tcPr>
            <w:tcW w:w="1446" w:type="dxa"/>
          </w:tcPr>
          <w:p w:rsidR="00A70A42" w:rsidRDefault="006019DC">
            <w:pPr>
              <w:pStyle w:val="TableParagraph"/>
              <w:ind w:left="508"/>
              <w:jc w:val="left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375" w:type="dxa"/>
          </w:tcPr>
          <w:p w:rsidR="00A70A42" w:rsidRDefault="006019DC">
            <w:pPr>
              <w:pStyle w:val="TableParagraph"/>
              <w:ind w:left="80" w:right="83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444" w:type="dxa"/>
          </w:tcPr>
          <w:p w:rsidR="00A70A42" w:rsidRDefault="006019DC">
            <w:pPr>
              <w:pStyle w:val="TableParagraph"/>
              <w:ind w:left="0" w:right="435"/>
              <w:jc w:val="right"/>
              <w:rPr>
                <w:sz w:val="28"/>
              </w:rPr>
            </w:pPr>
            <w:r>
              <w:rPr>
                <w:sz w:val="28"/>
              </w:rPr>
              <w:t>2600</w:t>
            </w:r>
          </w:p>
        </w:tc>
      </w:tr>
    </w:tbl>
    <w:p w:rsidR="00A70A42" w:rsidRDefault="00A70A42">
      <w:pPr>
        <w:pStyle w:val="a3"/>
        <w:spacing w:before="4"/>
        <w:ind w:left="0"/>
        <w:jc w:val="left"/>
        <w:rPr>
          <w:sz w:val="27"/>
        </w:rPr>
      </w:pPr>
    </w:p>
    <w:p w:rsidR="00A70A42" w:rsidRDefault="006019DC">
      <w:pPr>
        <w:pStyle w:val="a3"/>
        <w:spacing w:line="322" w:lineRule="exact"/>
        <w:ind w:left="679"/>
        <w:jc w:val="left"/>
      </w:pPr>
      <w:r>
        <w:t>Определите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проанализируйте:</w:t>
      </w:r>
    </w:p>
    <w:p w:rsidR="00A70A42" w:rsidRDefault="006019DC">
      <w:pPr>
        <w:pStyle w:val="a3"/>
        <w:spacing w:line="322" w:lineRule="exact"/>
        <w:ind w:left="679"/>
        <w:jc w:val="left"/>
      </w:pPr>
      <w:r>
        <w:t>а)</w:t>
      </w:r>
      <w:r>
        <w:rPr>
          <w:spacing w:val="-2"/>
        </w:rPr>
        <w:t xml:space="preserve"> </w:t>
      </w:r>
      <w:r>
        <w:t>прибыль</w:t>
      </w:r>
      <w:r>
        <w:rPr>
          <w:spacing w:val="-3"/>
        </w:rPr>
        <w:t xml:space="preserve"> </w:t>
      </w:r>
      <w:r>
        <w:t>предприятия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базисном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плановом</w:t>
      </w:r>
      <w:r>
        <w:rPr>
          <w:spacing w:val="-2"/>
        </w:rPr>
        <w:t xml:space="preserve"> </w:t>
      </w:r>
      <w:r>
        <w:t>периодах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прирост;</w:t>
      </w:r>
    </w:p>
    <w:p w:rsidR="00A70A42" w:rsidRDefault="006019DC">
      <w:pPr>
        <w:pStyle w:val="a3"/>
        <w:tabs>
          <w:tab w:val="left" w:pos="1183"/>
          <w:tab w:val="left" w:pos="3308"/>
          <w:tab w:val="left" w:pos="3864"/>
          <w:tab w:val="left" w:pos="5442"/>
          <w:tab w:val="left" w:pos="6435"/>
          <w:tab w:val="left" w:pos="7741"/>
          <w:tab w:val="left" w:pos="8538"/>
        </w:tabs>
        <w:ind w:right="111" w:firstLine="566"/>
        <w:jc w:val="left"/>
      </w:pPr>
      <w:r>
        <w:t>б)</w:t>
      </w:r>
      <w:r>
        <w:tab/>
        <w:t>рентабельность</w:t>
      </w:r>
      <w:r>
        <w:tab/>
        <w:t>по</w:t>
      </w:r>
      <w:r>
        <w:tab/>
        <w:t>отдельным</w:t>
      </w:r>
      <w:r>
        <w:tab/>
        <w:t>видам</w:t>
      </w:r>
      <w:r>
        <w:tab/>
        <w:t>изделий,</w:t>
      </w:r>
      <w:r>
        <w:tab/>
        <w:t>всей</w:t>
      </w:r>
      <w:r>
        <w:tab/>
      </w:r>
      <w:r>
        <w:rPr>
          <w:spacing w:val="-1"/>
        </w:rPr>
        <w:t>реализованной</w:t>
      </w:r>
      <w:r>
        <w:rPr>
          <w:spacing w:val="-67"/>
        </w:rPr>
        <w:t xml:space="preserve"> </w:t>
      </w:r>
      <w:r>
        <w:t>продукции,</w:t>
      </w:r>
      <w:r>
        <w:rPr>
          <w:spacing w:val="-2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рост.</w:t>
      </w:r>
    </w:p>
    <w:p w:rsidR="00A70A42" w:rsidRDefault="00A70A42">
      <w:pPr>
        <w:pStyle w:val="a3"/>
        <w:spacing w:before="1"/>
        <w:ind w:left="0"/>
        <w:jc w:val="left"/>
      </w:pPr>
    </w:p>
    <w:p w:rsidR="00A70A42" w:rsidRDefault="006019DC">
      <w:pPr>
        <w:pStyle w:val="a3"/>
        <w:spacing w:before="1"/>
        <w:ind w:right="105" w:firstLine="566"/>
      </w:pPr>
      <w:r>
        <w:rPr>
          <w:b/>
          <w:i/>
        </w:rPr>
        <w:t>Задание 3.</w:t>
      </w:r>
      <w:r>
        <w:rPr>
          <w:b/>
          <w:i/>
          <w:spacing w:val="1"/>
        </w:rPr>
        <w:t xml:space="preserve"> </w:t>
      </w:r>
      <w:r>
        <w:t>Годовой объем реализации</w:t>
      </w:r>
      <w:r>
        <w:rPr>
          <w:spacing w:val="1"/>
        </w:rPr>
        <w:t xml:space="preserve"> </w:t>
      </w:r>
      <w:r>
        <w:t>продукции 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2,5</w:t>
      </w:r>
      <w:r>
        <w:rPr>
          <w:spacing w:val="1"/>
        </w:rPr>
        <w:t xml:space="preserve"> </w:t>
      </w:r>
      <w:r w:rsidR="00E575DB">
        <w:t>млн.</w:t>
      </w:r>
      <w:r>
        <w:t xml:space="preserve"> руб.,</w:t>
      </w:r>
      <w:r>
        <w:rPr>
          <w:spacing w:val="1"/>
        </w:rPr>
        <w:t xml:space="preserve"> </w:t>
      </w:r>
      <w:r>
        <w:t xml:space="preserve">фактически выпущено продукции на сумму 2,7 </w:t>
      </w:r>
      <w:r w:rsidR="00E575DB">
        <w:t>млн.</w:t>
      </w:r>
      <w:r>
        <w:t xml:space="preserve"> руб. Плановая себестоимость</w:t>
      </w:r>
      <w:r>
        <w:rPr>
          <w:spacing w:val="1"/>
        </w:rPr>
        <w:t xml:space="preserve"> </w:t>
      </w:r>
      <w:r>
        <w:t xml:space="preserve">годового выпуска продукции намечалась в размере 2,3 </w:t>
      </w:r>
      <w:r w:rsidR="00E575DB">
        <w:t>млн.</w:t>
      </w:r>
      <w:r>
        <w:t xml:space="preserve"> руб., фактически она</w:t>
      </w:r>
      <w:r>
        <w:rPr>
          <w:spacing w:val="1"/>
        </w:rPr>
        <w:t xml:space="preserve"> </w:t>
      </w:r>
      <w:r>
        <w:t>снизилась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8%.</w:t>
      </w:r>
    </w:p>
    <w:p w:rsidR="00A70A42" w:rsidRDefault="006019DC">
      <w:pPr>
        <w:pStyle w:val="a3"/>
        <w:ind w:right="111" w:firstLine="566"/>
      </w:pPr>
      <w:r>
        <w:t>Определите</w:t>
      </w:r>
      <w:r>
        <w:rPr>
          <w:spacing w:val="1"/>
        </w:rPr>
        <w:t xml:space="preserve"> </w:t>
      </w:r>
      <w:r>
        <w:t>плановую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фактическую</w:t>
      </w:r>
      <w:r>
        <w:rPr>
          <w:spacing w:val="1"/>
        </w:rPr>
        <w:t xml:space="preserve"> </w:t>
      </w:r>
      <w:r>
        <w:t>прибыль,</w:t>
      </w:r>
      <w:r>
        <w:rPr>
          <w:spacing w:val="1"/>
        </w:rPr>
        <w:t xml:space="preserve"> </w:t>
      </w:r>
      <w:r>
        <w:t>плановый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рентабельности</w:t>
      </w:r>
      <w:r>
        <w:rPr>
          <w:spacing w:val="-2"/>
        </w:rPr>
        <w:t xml:space="preserve"> </w:t>
      </w:r>
      <w:r>
        <w:t>продукции.</w:t>
      </w:r>
    </w:p>
    <w:p w:rsidR="00A70A42" w:rsidRDefault="00A70A42">
      <w:pPr>
        <w:pStyle w:val="a3"/>
        <w:spacing w:before="11"/>
        <w:ind w:left="0"/>
        <w:jc w:val="left"/>
        <w:rPr>
          <w:sz w:val="27"/>
        </w:rPr>
      </w:pPr>
    </w:p>
    <w:p w:rsidR="00A70A42" w:rsidRDefault="006019DC">
      <w:pPr>
        <w:pStyle w:val="a3"/>
        <w:ind w:right="104" w:firstLine="566"/>
      </w:pPr>
      <w:r>
        <w:rPr>
          <w:b/>
          <w:i/>
        </w:rPr>
        <w:t xml:space="preserve">Задание 4. </w:t>
      </w:r>
      <w:proofErr w:type="gramStart"/>
      <w:r>
        <w:t>Гражданин Иванов В.С. работал менеджером и получал на руки 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 w:rsidR="00E575DB">
        <w:t>30</w:t>
      </w:r>
      <w:r>
        <w:rPr>
          <w:spacing w:val="1"/>
        </w:rPr>
        <w:t xml:space="preserve"> </w:t>
      </w:r>
      <w:r>
        <w:t>тыс.</w:t>
      </w:r>
      <w:r w:rsidR="00E575DB">
        <w:t xml:space="preserve"> </w:t>
      </w:r>
      <w:r>
        <w:t>руб.,</w:t>
      </w:r>
      <w:r>
        <w:rPr>
          <w:spacing w:val="1"/>
        </w:rPr>
        <w:t xml:space="preserve"> </w:t>
      </w:r>
      <w:r>
        <w:t>имел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банке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тыс.</w:t>
      </w:r>
      <w:r w:rsidR="00E575DB">
        <w:t xml:space="preserve"> </w:t>
      </w:r>
      <w:r>
        <w:t>руб.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8%</w:t>
      </w:r>
      <w:r>
        <w:rPr>
          <w:spacing w:val="1"/>
        </w:rPr>
        <w:t xml:space="preserve"> </w:t>
      </w:r>
      <w:r>
        <w:t>годовых,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собственности находился садовый домик, который он летом сдавал в аренду за 30</w:t>
      </w:r>
      <w:r>
        <w:rPr>
          <w:spacing w:val="1"/>
        </w:rPr>
        <w:t xml:space="preserve"> </w:t>
      </w:r>
      <w:r>
        <w:t>тыс.</w:t>
      </w:r>
      <w:r w:rsidR="00E575DB">
        <w:t xml:space="preserve"> </w:t>
      </w:r>
      <w:r>
        <w:t>руб.</w:t>
      </w:r>
      <w:r>
        <w:rPr>
          <w:spacing w:val="1"/>
        </w:rPr>
        <w:t xml:space="preserve"> </w:t>
      </w:r>
      <w:r>
        <w:t>Иванов</w:t>
      </w:r>
      <w:r>
        <w:rPr>
          <w:spacing w:val="1"/>
        </w:rPr>
        <w:t xml:space="preserve"> </w:t>
      </w:r>
      <w:r>
        <w:t>решил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малое</w:t>
      </w:r>
      <w:r>
        <w:rPr>
          <w:spacing w:val="1"/>
        </w:rPr>
        <w:t xml:space="preserve"> </w:t>
      </w:r>
      <w:r>
        <w:t>предприятие:</w:t>
      </w:r>
      <w:r>
        <w:rPr>
          <w:spacing w:val="1"/>
        </w:rPr>
        <w:t xml:space="preserve"> </w:t>
      </w:r>
      <w:r>
        <w:t>уволился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использовал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сбережения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домика.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года</w:t>
      </w:r>
      <w:r>
        <w:rPr>
          <w:spacing w:val="70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подвёл</w:t>
      </w:r>
      <w:r>
        <w:rPr>
          <w:spacing w:val="1"/>
        </w:rPr>
        <w:t xml:space="preserve"> </w:t>
      </w:r>
      <w:r>
        <w:t>итог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выручка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составила</w:t>
      </w:r>
      <w:r>
        <w:rPr>
          <w:spacing w:val="1"/>
        </w:rPr>
        <w:t xml:space="preserve"> </w:t>
      </w:r>
      <w:r>
        <w:t>800</w:t>
      </w:r>
      <w:r w:rsidR="00E575DB">
        <w:t xml:space="preserve"> </w:t>
      </w:r>
      <w:r>
        <w:t>тыс</w:t>
      </w:r>
      <w:proofErr w:type="gramStart"/>
      <w:r>
        <w:t>.р</w:t>
      </w:r>
      <w:proofErr w:type="gramEnd"/>
      <w:r>
        <w:t>уб.,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 xml:space="preserve">затраты 500 тыс.руб. </w:t>
      </w:r>
      <w:r w:rsidR="00E575DB">
        <w:t>С</w:t>
      </w:r>
      <w:r>
        <w:t>тоило ли гражданину Иванову Г.С. открывать собственное</w:t>
      </w:r>
      <w:r>
        <w:rPr>
          <w:spacing w:val="1"/>
        </w:rPr>
        <w:t xml:space="preserve"> </w:t>
      </w:r>
      <w:r>
        <w:t>предприятие?</w:t>
      </w:r>
    </w:p>
    <w:p w:rsidR="00A70A42" w:rsidRDefault="00A70A42">
      <w:pPr>
        <w:pStyle w:val="a3"/>
        <w:spacing w:before="4"/>
        <w:ind w:left="0"/>
        <w:jc w:val="left"/>
      </w:pPr>
    </w:p>
    <w:p w:rsidR="00A70A42" w:rsidRDefault="006019DC">
      <w:pPr>
        <w:pStyle w:val="Heading1"/>
        <w:ind w:left="2932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умений</w:t>
      </w:r>
    </w:p>
    <w:p w:rsidR="00A70A42" w:rsidRDefault="00A70A42">
      <w:pPr>
        <w:pStyle w:val="a3"/>
        <w:spacing w:before="6"/>
        <w:ind w:left="0"/>
        <w:jc w:val="left"/>
        <w:rPr>
          <w:b/>
          <w:sz w:val="27"/>
        </w:rPr>
      </w:pPr>
    </w:p>
    <w:p w:rsidR="00A70A42" w:rsidRDefault="006019DC">
      <w:pPr>
        <w:pStyle w:val="a3"/>
        <w:ind w:right="102" w:firstLine="566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</w:rPr>
        <w:t>«отлично»</w:t>
      </w:r>
      <w:r>
        <w:rPr>
          <w:b/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обнаружившему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учебно-программного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свободно выполнять практические задания, максимально приближенные к 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проявившим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понимании,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учебно-программного материала.</w:t>
      </w:r>
    </w:p>
    <w:p w:rsidR="00A70A42" w:rsidRDefault="006019DC">
      <w:pPr>
        <w:pStyle w:val="a3"/>
        <w:spacing w:before="1"/>
        <w:ind w:right="100" w:firstLine="566"/>
      </w:pPr>
      <w:r>
        <w:rPr>
          <w:b/>
        </w:rPr>
        <w:t>оценка 4 «хорошо»</w:t>
      </w:r>
      <w:r>
        <w:rPr>
          <w:b/>
          <w:spacing w:val="1"/>
        </w:rPr>
        <w:t xml:space="preserve"> </w:t>
      </w:r>
      <w:r>
        <w:t xml:space="preserve">выставляется студенту, обнаружившему знание </w:t>
      </w:r>
      <w:proofErr w:type="spellStart"/>
      <w:proofErr w:type="gramStart"/>
      <w:r>
        <w:t>учебно</w:t>
      </w:r>
      <w:proofErr w:type="spellEnd"/>
      <w:r>
        <w:t>-</w:t>
      </w:r>
      <w:r>
        <w:rPr>
          <w:spacing w:val="1"/>
        </w:rPr>
        <w:t xml:space="preserve"> </w:t>
      </w:r>
      <w:r>
        <w:t>программного</w:t>
      </w:r>
      <w:proofErr w:type="gramEnd"/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выполнившему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приближенные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-2"/>
        </w:rPr>
        <w:t xml:space="preserve"> </w:t>
      </w:r>
      <w:r>
        <w:t>ситуациях,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имеют</w:t>
      </w:r>
      <w:r>
        <w:rPr>
          <w:spacing w:val="-6"/>
        </w:rPr>
        <w:t xml:space="preserve"> </w:t>
      </w:r>
      <w:r>
        <w:t>отдельные</w:t>
      </w:r>
      <w:r>
        <w:rPr>
          <w:spacing w:val="-5"/>
        </w:rPr>
        <w:t xml:space="preserve"> </w:t>
      </w:r>
      <w:r>
        <w:t>неточности.</w:t>
      </w:r>
    </w:p>
    <w:p w:rsidR="00A70A42" w:rsidRDefault="006019DC">
      <w:pPr>
        <w:pStyle w:val="a3"/>
        <w:spacing w:before="1"/>
        <w:ind w:right="106" w:firstLine="566"/>
      </w:pPr>
      <w:r>
        <w:rPr>
          <w:b/>
        </w:rPr>
        <w:t xml:space="preserve">оценка 3 «удовлетворительно» </w:t>
      </w:r>
      <w:r>
        <w:t>выставляется обучающемуся, обнаружившему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учебно-программного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учебы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справляющемуся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выполнением заданий,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программой,</w:t>
      </w:r>
      <w:r>
        <w:rPr>
          <w:spacing w:val="-3"/>
        </w:rPr>
        <w:t xml:space="preserve"> </w:t>
      </w:r>
      <w:r>
        <w:t>обладающему</w:t>
      </w:r>
      <w:r>
        <w:rPr>
          <w:spacing w:val="-2"/>
        </w:rPr>
        <w:t xml:space="preserve"> </w:t>
      </w:r>
      <w:r>
        <w:t>необходимыми</w:t>
      </w:r>
    </w:p>
    <w:p w:rsidR="00A70A42" w:rsidRDefault="00A70A42">
      <w:pPr>
        <w:sectPr w:rsidR="00A70A42">
          <w:pgSz w:w="11910" w:h="16840"/>
          <w:pgMar w:top="480" w:right="460" w:bottom="280" w:left="1020" w:header="720" w:footer="720" w:gutter="0"/>
          <w:cols w:space="720"/>
        </w:sectPr>
      </w:pPr>
    </w:p>
    <w:p w:rsidR="00A70A42" w:rsidRDefault="006019DC">
      <w:pPr>
        <w:pStyle w:val="a3"/>
        <w:spacing w:before="61"/>
        <w:ind w:right="111"/>
      </w:pPr>
      <w:r>
        <w:lastRenderedPageBreak/>
        <w:t>знаниями,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proofErr w:type="gramStart"/>
      <w:r>
        <w:t>допустившему</w:t>
      </w:r>
      <w:proofErr w:type="gramEnd"/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неумении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рассуждения.</w:t>
      </w:r>
    </w:p>
    <w:sectPr w:rsidR="00A70A42" w:rsidSect="00A70A42">
      <w:pgSz w:w="11910" w:h="16840"/>
      <w:pgMar w:top="48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70A42"/>
    <w:rsid w:val="006019DC"/>
    <w:rsid w:val="00A70A42"/>
    <w:rsid w:val="00E575DB"/>
    <w:rsid w:val="00F3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0A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0A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0A42"/>
    <w:pPr>
      <w:ind w:left="11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70A42"/>
    <w:pPr>
      <w:ind w:left="2931" w:right="236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70A42"/>
    <w:pPr>
      <w:spacing w:before="1"/>
      <w:ind w:left="679"/>
      <w:jc w:val="center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A70A42"/>
  </w:style>
  <w:style w:type="paragraph" w:customStyle="1" w:styleId="TableParagraph">
    <w:name w:val="Table Paragraph"/>
    <w:basedOn w:val="a"/>
    <w:uiPriority w:val="1"/>
    <w:qFormat/>
    <w:rsid w:val="00A70A42"/>
    <w:pPr>
      <w:spacing w:line="304" w:lineRule="exact"/>
      <w:ind w:left="83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1114</Words>
  <Characters>6352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dcterms:created xsi:type="dcterms:W3CDTF">2023-03-10T18:56:00Z</dcterms:created>
  <dcterms:modified xsi:type="dcterms:W3CDTF">2023-03-10T19:39:00Z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2023-03-10T00:00:00Z</vt:filetime>
  </property>
</Properties>
</file>